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86" w:rsidRDefault="00BE1886" w:rsidP="00B971B8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0F6CD2" w:rsidRDefault="000F6CD2" w:rsidP="00B971B8">
      <w:pPr>
        <w:jc w:val="center"/>
        <w:rPr>
          <w:rFonts w:asciiTheme="minorHAnsi" w:hAnsiTheme="minorHAnsi" w:cstheme="minorHAnsi"/>
        </w:rPr>
      </w:pPr>
    </w:p>
    <w:p w:rsidR="000F6CD2" w:rsidRPr="000F6CD2" w:rsidRDefault="000F6CD2" w:rsidP="00B971B8">
      <w:pPr>
        <w:jc w:val="center"/>
        <w:rPr>
          <w:rFonts w:asciiTheme="minorHAnsi" w:hAnsiTheme="minorHAnsi" w:cstheme="minorHAnsi"/>
        </w:rPr>
      </w:pPr>
    </w:p>
    <w:p w:rsidR="00B971B8" w:rsidRPr="000F6CD2" w:rsidRDefault="00B971B8" w:rsidP="00B971B8">
      <w:pPr>
        <w:jc w:val="center"/>
        <w:rPr>
          <w:rFonts w:asciiTheme="minorHAnsi" w:hAnsiTheme="minorHAnsi" w:cstheme="minorHAnsi"/>
        </w:rPr>
      </w:pPr>
      <w:r w:rsidRPr="000F6CD2">
        <w:rPr>
          <w:rFonts w:asciiTheme="minorHAnsi" w:hAnsiTheme="minorHAnsi" w:cstheme="minorHAnsi"/>
        </w:rPr>
        <w:t>DOPIS STARŠEM OZIROMA SKRBNIKOM</w:t>
      </w:r>
    </w:p>
    <w:p w:rsidR="0010263B" w:rsidRPr="000F6CD2" w:rsidRDefault="00B971B8" w:rsidP="00B971B8">
      <w:pPr>
        <w:jc w:val="center"/>
        <w:rPr>
          <w:rFonts w:asciiTheme="minorHAnsi" w:hAnsiTheme="minorHAnsi" w:cstheme="minorHAnsi"/>
        </w:rPr>
      </w:pPr>
      <w:r w:rsidRPr="000F6CD2">
        <w:rPr>
          <w:rFonts w:asciiTheme="minorHAnsi" w:hAnsiTheme="minorHAnsi" w:cstheme="minorHAnsi"/>
        </w:rPr>
        <w:t>GLEDE UČBENIŠKEGA SKLADA</w:t>
      </w:r>
    </w:p>
    <w:p w:rsidR="00B971B8" w:rsidRPr="000F6CD2" w:rsidRDefault="00B971B8" w:rsidP="003644B7">
      <w:pPr>
        <w:rPr>
          <w:rFonts w:asciiTheme="minorHAnsi" w:hAnsiTheme="minorHAnsi" w:cstheme="minorHAnsi"/>
        </w:rPr>
      </w:pPr>
    </w:p>
    <w:p w:rsidR="000F6CD2" w:rsidRPr="000F6CD2" w:rsidRDefault="000F6CD2" w:rsidP="003644B7">
      <w:pPr>
        <w:rPr>
          <w:rFonts w:asciiTheme="minorHAnsi" w:hAnsiTheme="minorHAnsi" w:cstheme="minorHAnsi"/>
        </w:rPr>
      </w:pPr>
    </w:p>
    <w:p w:rsidR="00B971B8" w:rsidRPr="000F6CD2" w:rsidRDefault="00B971B8" w:rsidP="003644B7">
      <w:pPr>
        <w:rPr>
          <w:rFonts w:asciiTheme="minorHAnsi" w:hAnsiTheme="minorHAnsi" w:cstheme="minorHAnsi"/>
        </w:rPr>
      </w:pPr>
      <w:r w:rsidRPr="000F6CD2">
        <w:rPr>
          <w:rFonts w:asciiTheme="minorHAnsi" w:hAnsiTheme="minorHAnsi" w:cstheme="minorHAnsi"/>
        </w:rPr>
        <w:t>Spoštovani!</w:t>
      </w:r>
    </w:p>
    <w:p w:rsidR="00AA59F7" w:rsidRPr="000F6CD2" w:rsidRDefault="00AA59F7" w:rsidP="003644B7">
      <w:pPr>
        <w:rPr>
          <w:rFonts w:asciiTheme="minorHAnsi" w:hAnsiTheme="minorHAnsi" w:cstheme="minorHAnsi"/>
        </w:rPr>
      </w:pPr>
    </w:p>
    <w:p w:rsidR="00BE1886" w:rsidRPr="000F6CD2" w:rsidRDefault="000F6CD2" w:rsidP="00F07B70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Sodelovanje v učbeniškem skladu je </w:t>
      </w:r>
      <w:r w:rsidR="00FC0583">
        <w:rPr>
          <w:rFonts w:asciiTheme="minorHAnsi" w:hAnsiTheme="minorHAnsi" w:cstheme="minorHAnsi"/>
        </w:rPr>
        <w:t>samodejno</w:t>
      </w:r>
      <w:r>
        <w:rPr>
          <w:rFonts w:asciiTheme="minorHAnsi" w:hAnsiTheme="minorHAnsi" w:cstheme="minorHAnsi"/>
        </w:rPr>
        <w:t>. V 1. razredu podpišete naročilnico za vseh devet let šolanja vašega otroka na osnovni šoli. Če ne želite sodelovati v učbeniškem skladu, to prosim sporočite skrbniku učbeniškega sklada.</w:t>
      </w:r>
    </w:p>
    <w:p w:rsidR="00B971B8" w:rsidRPr="000F6CD2" w:rsidRDefault="00B971B8" w:rsidP="00F07B70">
      <w:pPr>
        <w:jc w:val="left"/>
        <w:rPr>
          <w:rFonts w:asciiTheme="minorHAnsi" w:hAnsiTheme="minorHAnsi" w:cstheme="minorHAnsi"/>
        </w:rPr>
      </w:pPr>
      <w:r w:rsidRPr="000F6CD2">
        <w:rPr>
          <w:rFonts w:asciiTheme="minorHAnsi" w:hAnsiTheme="minorHAnsi" w:cstheme="minorHAnsi"/>
        </w:rPr>
        <w:t xml:space="preserve">V kolikor sodelujete v učbeniškem skladu, vaš otrok dobi na </w:t>
      </w:r>
      <w:proofErr w:type="spellStart"/>
      <w:r w:rsidRPr="000F6CD2">
        <w:rPr>
          <w:rFonts w:asciiTheme="minorHAnsi" w:hAnsiTheme="minorHAnsi" w:cstheme="minorHAnsi"/>
        </w:rPr>
        <w:t>posojo</w:t>
      </w:r>
      <w:proofErr w:type="spellEnd"/>
      <w:r w:rsidRPr="000F6CD2">
        <w:rPr>
          <w:rFonts w:asciiTheme="minorHAnsi" w:hAnsiTheme="minorHAnsi" w:cstheme="minorHAnsi"/>
        </w:rPr>
        <w:t xml:space="preserve"> učbenike</w:t>
      </w:r>
      <w:r w:rsidR="00BE1886" w:rsidRPr="000F6CD2">
        <w:rPr>
          <w:rFonts w:asciiTheme="minorHAnsi" w:hAnsiTheme="minorHAnsi" w:cstheme="minorHAnsi"/>
        </w:rPr>
        <w:t xml:space="preserve"> in berilo</w:t>
      </w:r>
      <w:r w:rsidR="00D15510">
        <w:rPr>
          <w:rFonts w:asciiTheme="minorHAnsi" w:hAnsiTheme="minorHAnsi" w:cstheme="minorHAnsi"/>
        </w:rPr>
        <w:t>, če je predvideno za uporabo v tekočem razredu</w:t>
      </w:r>
      <w:r w:rsidRPr="000F6CD2">
        <w:rPr>
          <w:rFonts w:asciiTheme="minorHAnsi" w:hAnsiTheme="minorHAnsi" w:cstheme="minorHAnsi"/>
        </w:rPr>
        <w:t>.</w:t>
      </w:r>
    </w:p>
    <w:p w:rsidR="00B971B8" w:rsidRPr="000F6CD2" w:rsidRDefault="00B971B8" w:rsidP="00F07B70">
      <w:pPr>
        <w:jc w:val="left"/>
        <w:rPr>
          <w:rFonts w:asciiTheme="minorHAnsi" w:hAnsiTheme="minorHAnsi" w:cstheme="minorHAnsi"/>
        </w:rPr>
      </w:pPr>
      <w:r w:rsidRPr="000F6CD2">
        <w:rPr>
          <w:rFonts w:asciiTheme="minorHAnsi" w:hAnsiTheme="minorHAnsi" w:cstheme="minorHAnsi"/>
        </w:rPr>
        <w:t>Učenci</w:t>
      </w:r>
      <w:r w:rsidR="00F07B70">
        <w:rPr>
          <w:rFonts w:asciiTheme="minorHAnsi" w:hAnsiTheme="minorHAnsi" w:cstheme="minorHAnsi"/>
        </w:rPr>
        <w:t xml:space="preserve"> 1., 2. in 3. razreda EIS in vseh razredov</w:t>
      </w:r>
      <w:r w:rsidRPr="000F6CD2">
        <w:rPr>
          <w:rFonts w:asciiTheme="minorHAnsi" w:hAnsiTheme="minorHAnsi" w:cstheme="minorHAnsi"/>
        </w:rPr>
        <w:t xml:space="preserve"> NIS dobijo na šoli </w:t>
      </w:r>
      <w:r w:rsidR="00F07B70">
        <w:rPr>
          <w:rFonts w:asciiTheme="minorHAnsi" w:hAnsiTheme="minorHAnsi" w:cstheme="minorHAnsi"/>
        </w:rPr>
        <w:t xml:space="preserve">brezplačno </w:t>
      </w:r>
      <w:r w:rsidRPr="000F6CD2">
        <w:rPr>
          <w:rFonts w:asciiTheme="minorHAnsi" w:hAnsiTheme="minorHAnsi" w:cstheme="minorHAnsi"/>
        </w:rPr>
        <w:t>tudi delovne zvezke</w:t>
      </w:r>
      <w:r w:rsidR="00F07B70">
        <w:rPr>
          <w:rFonts w:asciiTheme="minorHAnsi" w:hAnsiTheme="minorHAnsi" w:cstheme="minorHAnsi"/>
        </w:rPr>
        <w:t>.</w:t>
      </w:r>
      <w:r w:rsidRPr="000F6CD2">
        <w:rPr>
          <w:rFonts w:asciiTheme="minorHAnsi" w:hAnsiTheme="minorHAnsi" w:cstheme="minorHAnsi"/>
        </w:rPr>
        <w:t xml:space="preserve"> </w:t>
      </w:r>
      <w:r w:rsidR="00F07B70">
        <w:rPr>
          <w:rFonts w:asciiTheme="minorHAnsi" w:hAnsiTheme="minorHAnsi" w:cstheme="minorHAnsi"/>
        </w:rPr>
        <w:t>V 3. razredu EIS</w:t>
      </w:r>
      <w:r w:rsidR="00F07B70" w:rsidRPr="000F6CD2">
        <w:rPr>
          <w:rFonts w:asciiTheme="minorHAnsi" w:hAnsiTheme="minorHAnsi" w:cstheme="minorHAnsi"/>
        </w:rPr>
        <w:t xml:space="preserve"> </w:t>
      </w:r>
      <w:r w:rsidR="00F07B70">
        <w:rPr>
          <w:rFonts w:asciiTheme="minorHAnsi" w:hAnsiTheme="minorHAnsi" w:cstheme="minorHAnsi"/>
        </w:rPr>
        <w:t>učenci prejmejo</w:t>
      </w:r>
      <w:r w:rsidRPr="000F6CD2">
        <w:rPr>
          <w:rFonts w:asciiTheme="minorHAnsi" w:hAnsiTheme="minorHAnsi" w:cstheme="minorHAnsi"/>
        </w:rPr>
        <w:t xml:space="preserve"> </w:t>
      </w:r>
      <w:r w:rsidR="00320AD0">
        <w:rPr>
          <w:rFonts w:asciiTheme="minorHAnsi" w:hAnsiTheme="minorHAnsi" w:cstheme="minorHAnsi"/>
        </w:rPr>
        <w:t xml:space="preserve">delovni </w:t>
      </w:r>
      <w:r w:rsidRPr="000F6CD2">
        <w:rPr>
          <w:rFonts w:asciiTheme="minorHAnsi" w:hAnsiTheme="minorHAnsi" w:cstheme="minorHAnsi"/>
        </w:rPr>
        <w:t>učbenik za</w:t>
      </w:r>
      <w:r w:rsidR="00320AD0">
        <w:rPr>
          <w:rFonts w:asciiTheme="minorHAnsi" w:hAnsiTheme="minorHAnsi" w:cstheme="minorHAnsi"/>
        </w:rPr>
        <w:t xml:space="preserve"> italijanščino, ki je na seznamu naveden </w:t>
      </w:r>
      <w:r w:rsidR="001B0180">
        <w:rPr>
          <w:rFonts w:asciiTheme="minorHAnsi" w:hAnsiTheme="minorHAnsi" w:cstheme="minorHAnsi"/>
        </w:rPr>
        <w:t>kot učbenik, in ga ne vračajo.</w:t>
      </w:r>
    </w:p>
    <w:p w:rsidR="006C6DDE" w:rsidRDefault="00B971B8" w:rsidP="00F07B70">
      <w:pPr>
        <w:jc w:val="left"/>
        <w:rPr>
          <w:rFonts w:asciiTheme="minorHAnsi" w:hAnsiTheme="minorHAnsi" w:cstheme="minorHAnsi"/>
        </w:rPr>
      </w:pPr>
      <w:r w:rsidRPr="00660A6A">
        <w:rPr>
          <w:rFonts w:asciiTheme="minorHAnsi" w:hAnsiTheme="minorHAnsi" w:cstheme="minorHAnsi"/>
          <w:b/>
        </w:rPr>
        <w:t>Učbenik</w:t>
      </w:r>
      <w:r w:rsidR="00660A6A" w:rsidRPr="00660A6A">
        <w:rPr>
          <w:rFonts w:asciiTheme="minorHAnsi" w:hAnsiTheme="minorHAnsi" w:cstheme="minorHAnsi"/>
          <w:b/>
        </w:rPr>
        <w:t>i</w:t>
      </w:r>
      <w:r w:rsidRPr="00660A6A">
        <w:rPr>
          <w:rFonts w:asciiTheme="minorHAnsi" w:hAnsiTheme="minorHAnsi" w:cstheme="minorHAnsi"/>
          <w:b/>
        </w:rPr>
        <w:t xml:space="preserve"> za italijanščino</w:t>
      </w:r>
      <w:r w:rsidRPr="000F6CD2">
        <w:rPr>
          <w:rFonts w:asciiTheme="minorHAnsi" w:hAnsiTheme="minorHAnsi" w:cstheme="minorHAnsi"/>
        </w:rPr>
        <w:t xml:space="preserve"> v 4. </w:t>
      </w:r>
      <w:r w:rsidR="00660A6A">
        <w:rPr>
          <w:rFonts w:asciiTheme="minorHAnsi" w:hAnsiTheme="minorHAnsi" w:cstheme="minorHAnsi"/>
        </w:rPr>
        <w:t xml:space="preserve">in 5. </w:t>
      </w:r>
      <w:r w:rsidRPr="000F6CD2">
        <w:rPr>
          <w:rFonts w:asciiTheme="minorHAnsi" w:hAnsiTheme="minorHAnsi" w:cstheme="minorHAnsi"/>
        </w:rPr>
        <w:t xml:space="preserve">razredu EIS </w:t>
      </w:r>
      <w:r w:rsidR="00660A6A">
        <w:rPr>
          <w:rFonts w:asciiTheme="minorHAnsi" w:hAnsiTheme="minorHAnsi" w:cstheme="minorHAnsi"/>
        </w:rPr>
        <w:t>(</w:t>
      </w:r>
      <w:proofErr w:type="spellStart"/>
      <w:r w:rsidR="00660A6A">
        <w:rPr>
          <w:rFonts w:asciiTheme="minorHAnsi" w:hAnsiTheme="minorHAnsi" w:cstheme="minorHAnsi"/>
        </w:rPr>
        <w:t>Magica</w:t>
      </w:r>
      <w:proofErr w:type="spellEnd"/>
      <w:r w:rsidR="00660A6A">
        <w:rPr>
          <w:rFonts w:asciiTheme="minorHAnsi" w:hAnsiTheme="minorHAnsi" w:cstheme="minorHAnsi"/>
        </w:rPr>
        <w:t xml:space="preserve"> </w:t>
      </w:r>
      <w:proofErr w:type="spellStart"/>
      <w:r w:rsidR="00660A6A">
        <w:rPr>
          <w:rFonts w:asciiTheme="minorHAnsi" w:hAnsiTheme="minorHAnsi" w:cstheme="minorHAnsi"/>
        </w:rPr>
        <w:t>Italia</w:t>
      </w:r>
      <w:proofErr w:type="spellEnd"/>
      <w:r w:rsidR="00660A6A">
        <w:rPr>
          <w:rFonts w:asciiTheme="minorHAnsi" w:hAnsiTheme="minorHAnsi" w:cstheme="minorHAnsi"/>
        </w:rPr>
        <w:t xml:space="preserve"> 2), 6. razredu EIS (</w:t>
      </w:r>
      <w:proofErr w:type="spellStart"/>
      <w:r w:rsidR="00660A6A">
        <w:rPr>
          <w:rFonts w:asciiTheme="minorHAnsi" w:hAnsiTheme="minorHAnsi" w:cstheme="minorHAnsi"/>
        </w:rPr>
        <w:t>Magica</w:t>
      </w:r>
      <w:proofErr w:type="spellEnd"/>
      <w:r w:rsidR="00660A6A">
        <w:rPr>
          <w:rFonts w:asciiTheme="minorHAnsi" w:hAnsiTheme="minorHAnsi" w:cstheme="minorHAnsi"/>
        </w:rPr>
        <w:t xml:space="preserve"> </w:t>
      </w:r>
      <w:proofErr w:type="spellStart"/>
      <w:r w:rsidR="00660A6A">
        <w:rPr>
          <w:rFonts w:asciiTheme="minorHAnsi" w:hAnsiTheme="minorHAnsi" w:cstheme="minorHAnsi"/>
        </w:rPr>
        <w:t>Italia</w:t>
      </w:r>
      <w:proofErr w:type="spellEnd"/>
      <w:r w:rsidR="00660A6A">
        <w:rPr>
          <w:rFonts w:asciiTheme="minorHAnsi" w:hAnsiTheme="minorHAnsi" w:cstheme="minorHAnsi"/>
        </w:rPr>
        <w:t xml:space="preserve"> 3)</w:t>
      </w:r>
      <w:r w:rsidR="008F5D9B">
        <w:rPr>
          <w:rFonts w:asciiTheme="minorHAnsi" w:hAnsiTheme="minorHAnsi" w:cstheme="minorHAnsi"/>
        </w:rPr>
        <w:t>, 7. in 8. razredu EIS (</w:t>
      </w:r>
      <w:proofErr w:type="spellStart"/>
      <w:r w:rsidR="008F5D9B">
        <w:rPr>
          <w:rFonts w:asciiTheme="minorHAnsi" w:hAnsiTheme="minorHAnsi" w:cstheme="minorHAnsi"/>
        </w:rPr>
        <w:t>Amici</w:t>
      </w:r>
      <w:proofErr w:type="spellEnd"/>
      <w:r w:rsidR="008F5D9B">
        <w:rPr>
          <w:rFonts w:asciiTheme="minorHAnsi" w:hAnsiTheme="minorHAnsi" w:cstheme="minorHAnsi"/>
        </w:rPr>
        <w:t xml:space="preserve"> </w:t>
      </w:r>
      <w:proofErr w:type="spellStart"/>
      <w:r w:rsidR="008F5D9B">
        <w:rPr>
          <w:rFonts w:asciiTheme="minorHAnsi" w:hAnsiTheme="minorHAnsi" w:cstheme="minorHAnsi"/>
        </w:rPr>
        <w:t>d'Italia</w:t>
      </w:r>
      <w:proofErr w:type="spellEnd"/>
      <w:r w:rsidR="008F5D9B">
        <w:rPr>
          <w:rFonts w:asciiTheme="minorHAnsi" w:hAnsiTheme="minorHAnsi" w:cstheme="minorHAnsi"/>
        </w:rPr>
        <w:t xml:space="preserve"> 1)</w:t>
      </w:r>
      <w:r w:rsidR="006C6DDE">
        <w:rPr>
          <w:rFonts w:asciiTheme="minorHAnsi" w:hAnsiTheme="minorHAnsi" w:cstheme="minorHAnsi"/>
        </w:rPr>
        <w:t xml:space="preserve"> ter</w:t>
      </w:r>
      <w:r w:rsidR="00660A6A">
        <w:rPr>
          <w:rFonts w:asciiTheme="minorHAnsi" w:hAnsiTheme="minorHAnsi" w:cstheme="minorHAnsi"/>
        </w:rPr>
        <w:t xml:space="preserve"> </w:t>
      </w:r>
      <w:r w:rsidR="006C6DDE">
        <w:rPr>
          <w:rFonts w:asciiTheme="minorHAnsi" w:hAnsiTheme="minorHAnsi" w:cstheme="minorHAnsi"/>
        </w:rPr>
        <w:t>v 9. razredu EIS (</w:t>
      </w:r>
      <w:proofErr w:type="spellStart"/>
      <w:r w:rsidR="006C6DDE">
        <w:rPr>
          <w:rFonts w:asciiTheme="minorHAnsi" w:hAnsiTheme="minorHAnsi" w:cstheme="minorHAnsi"/>
        </w:rPr>
        <w:t>Amici</w:t>
      </w:r>
      <w:proofErr w:type="spellEnd"/>
      <w:r w:rsidR="006C6DDE">
        <w:rPr>
          <w:rFonts w:asciiTheme="minorHAnsi" w:hAnsiTheme="minorHAnsi" w:cstheme="minorHAnsi"/>
        </w:rPr>
        <w:t xml:space="preserve"> </w:t>
      </w:r>
      <w:proofErr w:type="spellStart"/>
      <w:r w:rsidR="006C6DDE">
        <w:rPr>
          <w:rFonts w:asciiTheme="minorHAnsi" w:hAnsiTheme="minorHAnsi" w:cstheme="minorHAnsi"/>
        </w:rPr>
        <w:t>d'Italia</w:t>
      </w:r>
      <w:proofErr w:type="spellEnd"/>
      <w:r w:rsidR="006C6DDE">
        <w:rPr>
          <w:rFonts w:asciiTheme="minorHAnsi" w:hAnsiTheme="minorHAnsi" w:cstheme="minorHAnsi"/>
        </w:rPr>
        <w:t xml:space="preserve"> 2) </w:t>
      </w:r>
      <w:r w:rsidR="00660A6A" w:rsidRPr="00660A6A">
        <w:rPr>
          <w:rFonts w:asciiTheme="minorHAnsi" w:hAnsiTheme="minorHAnsi" w:cstheme="minorHAnsi"/>
          <w:b/>
        </w:rPr>
        <w:t>so</w:t>
      </w:r>
      <w:r w:rsidRPr="000F6CD2">
        <w:rPr>
          <w:rFonts w:asciiTheme="minorHAnsi" w:hAnsiTheme="minorHAnsi" w:cstheme="minorHAnsi"/>
        </w:rPr>
        <w:t xml:space="preserve"> v bistvu </w:t>
      </w:r>
      <w:r w:rsidRPr="00660A6A">
        <w:rPr>
          <w:rFonts w:asciiTheme="minorHAnsi" w:hAnsiTheme="minorHAnsi" w:cstheme="minorHAnsi"/>
          <w:b/>
        </w:rPr>
        <w:t>delovni učbenik</w:t>
      </w:r>
      <w:r w:rsidR="00660A6A" w:rsidRPr="00660A6A">
        <w:rPr>
          <w:rFonts w:asciiTheme="minorHAnsi" w:hAnsiTheme="minorHAnsi" w:cstheme="minorHAnsi"/>
          <w:b/>
        </w:rPr>
        <w:t>i</w:t>
      </w:r>
      <w:r w:rsidRPr="000F6CD2">
        <w:rPr>
          <w:rFonts w:asciiTheme="minorHAnsi" w:hAnsiTheme="minorHAnsi" w:cstheme="minorHAnsi"/>
        </w:rPr>
        <w:t xml:space="preserve">, v katerega učenci pišejo, zato </w:t>
      </w:r>
      <w:r w:rsidRPr="00660A6A">
        <w:rPr>
          <w:rFonts w:asciiTheme="minorHAnsi" w:hAnsiTheme="minorHAnsi" w:cstheme="minorHAnsi"/>
          <w:b/>
        </w:rPr>
        <w:t>ni</w:t>
      </w:r>
      <w:r w:rsidR="00660A6A" w:rsidRPr="00660A6A">
        <w:rPr>
          <w:rFonts w:asciiTheme="minorHAnsi" w:hAnsiTheme="minorHAnsi" w:cstheme="minorHAnsi"/>
          <w:b/>
        </w:rPr>
        <w:t>so</w:t>
      </w:r>
      <w:r w:rsidRPr="00660A6A">
        <w:rPr>
          <w:rFonts w:asciiTheme="minorHAnsi" w:hAnsiTheme="minorHAnsi" w:cstheme="minorHAnsi"/>
          <w:b/>
        </w:rPr>
        <w:t xml:space="preserve"> vključen</w:t>
      </w:r>
      <w:r w:rsidR="00660A6A" w:rsidRPr="00660A6A">
        <w:rPr>
          <w:rFonts w:asciiTheme="minorHAnsi" w:hAnsiTheme="minorHAnsi" w:cstheme="minorHAnsi"/>
          <w:b/>
        </w:rPr>
        <w:t>i</w:t>
      </w:r>
      <w:r w:rsidRPr="00660A6A">
        <w:rPr>
          <w:rFonts w:asciiTheme="minorHAnsi" w:hAnsiTheme="minorHAnsi" w:cstheme="minorHAnsi"/>
          <w:b/>
        </w:rPr>
        <w:t xml:space="preserve"> v uč</w:t>
      </w:r>
      <w:r w:rsidR="00082160" w:rsidRPr="00660A6A">
        <w:rPr>
          <w:rFonts w:asciiTheme="minorHAnsi" w:hAnsiTheme="minorHAnsi" w:cstheme="minorHAnsi"/>
          <w:b/>
        </w:rPr>
        <w:t>beniški sklad</w:t>
      </w:r>
      <w:r w:rsidR="00082160" w:rsidRPr="000F6CD2">
        <w:rPr>
          <w:rFonts w:asciiTheme="minorHAnsi" w:hAnsiTheme="minorHAnsi" w:cstheme="minorHAnsi"/>
        </w:rPr>
        <w:t xml:space="preserve"> in </w:t>
      </w:r>
      <w:r w:rsidR="00660A6A">
        <w:rPr>
          <w:rFonts w:asciiTheme="minorHAnsi" w:hAnsiTheme="minorHAnsi" w:cstheme="minorHAnsi"/>
        </w:rPr>
        <w:t>jih</w:t>
      </w:r>
      <w:r w:rsidR="00082160" w:rsidRPr="000F6CD2">
        <w:rPr>
          <w:rFonts w:asciiTheme="minorHAnsi" w:hAnsiTheme="minorHAnsi" w:cstheme="minorHAnsi"/>
        </w:rPr>
        <w:t xml:space="preserve"> </w:t>
      </w:r>
      <w:r w:rsidR="00082160" w:rsidRPr="00660A6A">
        <w:rPr>
          <w:rFonts w:asciiTheme="minorHAnsi" w:hAnsiTheme="minorHAnsi" w:cstheme="minorHAnsi"/>
          <w:b/>
        </w:rPr>
        <w:t>morate kupiti sami</w:t>
      </w:r>
      <w:r w:rsidR="00082160" w:rsidRPr="000F6CD2">
        <w:rPr>
          <w:rFonts w:asciiTheme="minorHAnsi" w:hAnsiTheme="minorHAnsi" w:cstheme="minorHAnsi"/>
        </w:rPr>
        <w:t>.</w:t>
      </w:r>
    </w:p>
    <w:p w:rsidR="001B0180" w:rsidRPr="000F6CD2" w:rsidRDefault="001B0180" w:rsidP="00F07B70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Učbeniki za italijanščino v 7. razredu NIS (Grandi </w:t>
      </w:r>
      <w:proofErr w:type="spellStart"/>
      <w:r>
        <w:rPr>
          <w:rFonts w:asciiTheme="minorHAnsi" w:hAnsiTheme="minorHAnsi" w:cstheme="minorHAnsi"/>
        </w:rPr>
        <w:t>Amici</w:t>
      </w:r>
      <w:proofErr w:type="spellEnd"/>
      <w:r>
        <w:rPr>
          <w:rFonts w:asciiTheme="minorHAnsi" w:hAnsiTheme="minorHAnsi" w:cstheme="minorHAnsi"/>
        </w:rPr>
        <w:t xml:space="preserve"> 1) ter v 8. in 9. razredu NIS (Grandi </w:t>
      </w:r>
      <w:proofErr w:type="spellStart"/>
      <w:r>
        <w:rPr>
          <w:rFonts w:asciiTheme="minorHAnsi" w:hAnsiTheme="minorHAnsi" w:cstheme="minorHAnsi"/>
        </w:rPr>
        <w:t>Amici</w:t>
      </w:r>
      <w:proofErr w:type="spellEnd"/>
      <w:r>
        <w:rPr>
          <w:rFonts w:asciiTheme="minorHAnsi" w:hAnsiTheme="minorHAnsi" w:cstheme="minorHAnsi"/>
        </w:rPr>
        <w:t xml:space="preserve"> 2) so v bistvu delovni učbeniki. Učenci jih bodo </w:t>
      </w:r>
      <w:r w:rsidR="00FC0583">
        <w:rPr>
          <w:rFonts w:asciiTheme="minorHAnsi" w:hAnsiTheme="minorHAnsi" w:cstheme="minorHAnsi"/>
        </w:rPr>
        <w:t>preko učbeniškega sklada prejeli na šoli, vendar vanje ne bodo pisali in jih bodo na koncu šolskega leta vrnili.</w:t>
      </w:r>
    </w:p>
    <w:p w:rsidR="003644B7" w:rsidRPr="000F6CD2" w:rsidRDefault="003644B7" w:rsidP="00F07B70">
      <w:pPr>
        <w:jc w:val="left"/>
        <w:rPr>
          <w:rFonts w:asciiTheme="minorHAnsi" w:hAnsiTheme="minorHAnsi" w:cstheme="minorHAnsi"/>
        </w:rPr>
      </w:pPr>
    </w:p>
    <w:p w:rsidR="00AA59F7" w:rsidRPr="000F6CD2" w:rsidRDefault="00AA59F7" w:rsidP="003644B7">
      <w:pPr>
        <w:rPr>
          <w:rFonts w:asciiTheme="minorHAnsi" w:hAnsiTheme="minorHAnsi" w:cstheme="minorHAnsi"/>
        </w:rPr>
      </w:pPr>
    </w:p>
    <w:p w:rsidR="003644B7" w:rsidRPr="000F6CD2" w:rsidRDefault="00BE1886" w:rsidP="003644B7">
      <w:pPr>
        <w:rPr>
          <w:rFonts w:asciiTheme="minorHAnsi" w:hAnsiTheme="minorHAnsi" w:cstheme="minorHAnsi"/>
        </w:rPr>
      </w:pPr>
      <w:r w:rsidRPr="000F6CD2">
        <w:rPr>
          <w:rFonts w:asciiTheme="minorHAnsi" w:hAnsiTheme="minorHAnsi" w:cstheme="minorHAnsi"/>
        </w:rPr>
        <w:t>S spoštovanjem,</w:t>
      </w:r>
    </w:p>
    <w:p w:rsidR="00BE1886" w:rsidRDefault="00BE1886" w:rsidP="003644B7">
      <w:pPr>
        <w:rPr>
          <w:rFonts w:asciiTheme="minorHAnsi" w:hAnsiTheme="minorHAnsi" w:cstheme="minorHAnsi"/>
        </w:rPr>
      </w:pPr>
    </w:p>
    <w:p w:rsidR="00AA59F7" w:rsidRPr="000F6CD2" w:rsidRDefault="00AA59F7" w:rsidP="003644B7">
      <w:pPr>
        <w:rPr>
          <w:rFonts w:asciiTheme="minorHAnsi" w:hAnsiTheme="minorHAnsi" w:cstheme="minorHAnsi"/>
        </w:rPr>
      </w:pPr>
    </w:p>
    <w:p w:rsidR="00BE1886" w:rsidRDefault="00BE1886" w:rsidP="003644B7">
      <w:pPr>
        <w:rPr>
          <w:rFonts w:asciiTheme="minorHAnsi" w:hAnsiTheme="minorHAnsi" w:cstheme="minorHAnsi"/>
        </w:rPr>
      </w:pPr>
      <w:r w:rsidRPr="000F6CD2">
        <w:rPr>
          <w:rFonts w:asciiTheme="minorHAnsi" w:hAnsiTheme="minorHAnsi" w:cstheme="minorHAnsi"/>
        </w:rPr>
        <w:t>Domen Lukežič, skrbnik učbeniškega sklada</w:t>
      </w:r>
    </w:p>
    <w:p w:rsidR="000F6CD2" w:rsidRDefault="000F6CD2" w:rsidP="003644B7">
      <w:pPr>
        <w:rPr>
          <w:rFonts w:asciiTheme="minorHAnsi" w:hAnsiTheme="minorHAnsi" w:cstheme="minorHAnsi"/>
        </w:rPr>
      </w:pPr>
    </w:p>
    <w:p w:rsidR="003644B7" w:rsidRPr="00B41657" w:rsidRDefault="000F6CD2" w:rsidP="003644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Elektronski naslov: </w:t>
      </w:r>
      <w:hyperlink r:id="rId7" w:history="1">
        <w:r w:rsidRPr="00DC4FC3">
          <w:rPr>
            <w:rStyle w:val="Hiperpovezava"/>
            <w:rFonts w:asciiTheme="minorHAnsi" w:hAnsiTheme="minorHAnsi" w:cstheme="minorHAnsi"/>
          </w:rPr>
          <w:t>domen.lukezic@cksg.si</w:t>
        </w:r>
      </w:hyperlink>
    </w:p>
    <w:sectPr w:rsidR="003644B7" w:rsidRPr="00B41657" w:rsidSect="00E722B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03" w:rsidRDefault="00E90903" w:rsidP="00E722BD">
      <w:pPr>
        <w:spacing w:before="0"/>
      </w:pPr>
      <w:r>
        <w:separator/>
      </w:r>
    </w:p>
  </w:endnote>
  <w:endnote w:type="continuationSeparator" w:id="0">
    <w:p w:rsidR="00E90903" w:rsidRDefault="00E90903" w:rsidP="00E722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3B" w:rsidRDefault="0010263B">
    <w:pPr>
      <w:pStyle w:val="Nog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845D2E" wp14:editId="08F796EA">
          <wp:simplePos x="0" y="0"/>
          <wp:positionH relativeFrom="column">
            <wp:posOffset>-952500</wp:posOffset>
          </wp:positionH>
          <wp:positionV relativeFrom="paragraph">
            <wp:posOffset>-358140</wp:posOffset>
          </wp:positionV>
          <wp:extent cx="7581265" cy="899795"/>
          <wp:effectExtent l="0" t="0" r="635" b="0"/>
          <wp:wrapThrough wrapText="bothSides">
            <wp:wrapPolygon edited="0">
              <wp:start x="0" y="0"/>
              <wp:lineTo x="0" y="21036"/>
              <wp:lineTo x="21548" y="21036"/>
              <wp:lineTo x="21548" y="0"/>
              <wp:lineTo x="0" y="0"/>
            </wp:wrapPolygon>
          </wp:wrapThrough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KSG Dopisni papir N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86" w:rsidRDefault="00BE1886" w:rsidP="00BE1886">
    <w:pPr>
      <w:pStyle w:val="Noga"/>
      <w:ind w:firstLine="708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FA1F33A" wp14:editId="32FCE59E">
          <wp:simplePos x="0" y="0"/>
          <wp:positionH relativeFrom="column">
            <wp:posOffset>-933450</wp:posOffset>
          </wp:positionH>
          <wp:positionV relativeFrom="paragraph">
            <wp:posOffset>-270510</wp:posOffset>
          </wp:positionV>
          <wp:extent cx="7581265" cy="899795"/>
          <wp:effectExtent l="0" t="0" r="635" b="0"/>
          <wp:wrapThrough wrapText="bothSides">
            <wp:wrapPolygon edited="0">
              <wp:start x="0" y="0"/>
              <wp:lineTo x="0" y="21036"/>
              <wp:lineTo x="21548" y="21036"/>
              <wp:lineTo x="21548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KSG Dopisni papir N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03" w:rsidRDefault="00E90903" w:rsidP="00E722BD">
      <w:pPr>
        <w:spacing w:before="0"/>
      </w:pPr>
      <w:r>
        <w:separator/>
      </w:r>
    </w:p>
  </w:footnote>
  <w:footnote w:type="continuationSeparator" w:id="0">
    <w:p w:rsidR="00E90903" w:rsidRDefault="00E90903" w:rsidP="00E722B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2BD" w:rsidRDefault="00E722BD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7BB734" wp14:editId="04302979">
          <wp:simplePos x="0" y="0"/>
          <wp:positionH relativeFrom="column">
            <wp:posOffset>5314950</wp:posOffset>
          </wp:positionH>
          <wp:positionV relativeFrom="paragraph">
            <wp:posOffset>-534035</wp:posOffset>
          </wp:positionV>
          <wp:extent cx="1893570" cy="3286125"/>
          <wp:effectExtent l="0" t="0" r="0" b="952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KSG Dopisni papir GLAV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591"/>
                  <a:stretch/>
                </pic:blipFill>
                <pic:spPr bwMode="auto">
                  <a:xfrm>
                    <a:off x="0" y="0"/>
                    <a:ext cx="1893570" cy="328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3035"/>
    <w:multiLevelType w:val="hybridMultilevel"/>
    <w:tmpl w:val="85F6B5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F6CAB"/>
    <w:multiLevelType w:val="hybridMultilevel"/>
    <w:tmpl w:val="05F6E81C"/>
    <w:lvl w:ilvl="0" w:tplc="0424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21AD343E"/>
    <w:multiLevelType w:val="hybridMultilevel"/>
    <w:tmpl w:val="E45AF7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374A8"/>
    <w:multiLevelType w:val="hybridMultilevel"/>
    <w:tmpl w:val="A6A0BC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C220B"/>
    <w:multiLevelType w:val="multilevel"/>
    <w:tmpl w:val="7240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D5B5F"/>
    <w:multiLevelType w:val="hybridMultilevel"/>
    <w:tmpl w:val="3F46B9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82"/>
    <w:rsid w:val="00022127"/>
    <w:rsid w:val="00034636"/>
    <w:rsid w:val="0006349E"/>
    <w:rsid w:val="00082160"/>
    <w:rsid w:val="000A5129"/>
    <w:rsid w:val="000F6CD2"/>
    <w:rsid w:val="00101F3A"/>
    <w:rsid w:val="0010263B"/>
    <w:rsid w:val="00107645"/>
    <w:rsid w:val="001B0180"/>
    <w:rsid w:val="00207335"/>
    <w:rsid w:val="00247B46"/>
    <w:rsid w:val="00303EC4"/>
    <w:rsid w:val="00320AD0"/>
    <w:rsid w:val="00334A02"/>
    <w:rsid w:val="003644B7"/>
    <w:rsid w:val="00372D2A"/>
    <w:rsid w:val="00395AC4"/>
    <w:rsid w:val="003C5A89"/>
    <w:rsid w:val="003D402B"/>
    <w:rsid w:val="00422E8D"/>
    <w:rsid w:val="004C236E"/>
    <w:rsid w:val="004D6795"/>
    <w:rsid w:val="004F4373"/>
    <w:rsid w:val="00561BCB"/>
    <w:rsid w:val="00567510"/>
    <w:rsid w:val="00572939"/>
    <w:rsid w:val="006214CA"/>
    <w:rsid w:val="00624682"/>
    <w:rsid w:val="006572CD"/>
    <w:rsid w:val="00660A6A"/>
    <w:rsid w:val="006735D1"/>
    <w:rsid w:val="006B65F5"/>
    <w:rsid w:val="006C6DDE"/>
    <w:rsid w:val="006E225F"/>
    <w:rsid w:val="007108F0"/>
    <w:rsid w:val="007167E6"/>
    <w:rsid w:val="00881494"/>
    <w:rsid w:val="0088222C"/>
    <w:rsid w:val="008E24F8"/>
    <w:rsid w:val="008F5D9B"/>
    <w:rsid w:val="0091713A"/>
    <w:rsid w:val="00A7177E"/>
    <w:rsid w:val="00AA59F7"/>
    <w:rsid w:val="00AC7EB1"/>
    <w:rsid w:val="00B04CC1"/>
    <w:rsid w:val="00B2605F"/>
    <w:rsid w:val="00B41657"/>
    <w:rsid w:val="00B971B8"/>
    <w:rsid w:val="00BE1886"/>
    <w:rsid w:val="00C724AF"/>
    <w:rsid w:val="00CD0650"/>
    <w:rsid w:val="00CF18F7"/>
    <w:rsid w:val="00D02610"/>
    <w:rsid w:val="00D15510"/>
    <w:rsid w:val="00DC3551"/>
    <w:rsid w:val="00DE650B"/>
    <w:rsid w:val="00E168E9"/>
    <w:rsid w:val="00E37873"/>
    <w:rsid w:val="00E722BD"/>
    <w:rsid w:val="00E90903"/>
    <w:rsid w:val="00EB2B6D"/>
    <w:rsid w:val="00EB7800"/>
    <w:rsid w:val="00ED0FAF"/>
    <w:rsid w:val="00ED596E"/>
    <w:rsid w:val="00F07B70"/>
    <w:rsid w:val="00F549DF"/>
    <w:rsid w:val="00F54C95"/>
    <w:rsid w:val="00FC0583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8F48ACC9-B510-43E5-9216-3E580C97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4682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C724AF"/>
    <w:pPr>
      <w:widowControl/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24682"/>
    <w:pPr>
      <w:ind w:left="720"/>
      <w:contextualSpacing/>
    </w:pPr>
  </w:style>
  <w:style w:type="paragraph" w:styleId="Brezrazmikov">
    <w:name w:val="No Spacing"/>
    <w:uiPriority w:val="1"/>
    <w:qFormat/>
    <w:rsid w:val="0062468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ss-choice-item-control">
    <w:name w:val="ss-choice-item-control"/>
    <w:basedOn w:val="Privzetapisavaodstavka"/>
    <w:rsid w:val="00624682"/>
  </w:style>
  <w:style w:type="character" w:customStyle="1" w:styleId="apple-converted-space">
    <w:name w:val="apple-converted-space"/>
    <w:basedOn w:val="Privzetapisavaodstavka"/>
    <w:rsid w:val="00624682"/>
  </w:style>
  <w:style w:type="character" w:customStyle="1" w:styleId="ss-choice-label">
    <w:name w:val="ss-choice-label"/>
    <w:basedOn w:val="Privzetapisavaodstavka"/>
    <w:rsid w:val="00624682"/>
  </w:style>
  <w:style w:type="paragraph" w:styleId="Glava">
    <w:name w:val="header"/>
    <w:basedOn w:val="Navaden"/>
    <w:link w:val="GlavaZnak"/>
    <w:uiPriority w:val="99"/>
    <w:unhideWhenUsed/>
    <w:rsid w:val="00E722BD"/>
    <w:pPr>
      <w:tabs>
        <w:tab w:val="center" w:pos="4536"/>
        <w:tab w:val="right" w:pos="9072"/>
      </w:tabs>
      <w:spacing w:before="0"/>
    </w:pPr>
  </w:style>
  <w:style w:type="character" w:customStyle="1" w:styleId="GlavaZnak">
    <w:name w:val="Glava Znak"/>
    <w:basedOn w:val="Privzetapisavaodstavka"/>
    <w:link w:val="Glava"/>
    <w:uiPriority w:val="99"/>
    <w:rsid w:val="00E722B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722BD"/>
    <w:pPr>
      <w:tabs>
        <w:tab w:val="center" w:pos="4536"/>
        <w:tab w:val="right" w:pos="9072"/>
      </w:tabs>
      <w:spacing w:before="0"/>
    </w:pPr>
  </w:style>
  <w:style w:type="character" w:customStyle="1" w:styleId="NogaZnak">
    <w:name w:val="Noga Znak"/>
    <w:basedOn w:val="Privzetapisavaodstavka"/>
    <w:link w:val="Noga"/>
    <w:uiPriority w:val="99"/>
    <w:rsid w:val="00E722B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C724AF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349E"/>
    <w:pPr>
      <w:spacing w:before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349E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0F6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57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14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90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7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84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98519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men.lukezic@cksg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Domen Lukežič</cp:lastModifiedBy>
  <cp:revision>2</cp:revision>
  <cp:lastPrinted>2017-08-31T11:03:00Z</cp:lastPrinted>
  <dcterms:created xsi:type="dcterms:W3CDTF">2024-04-26T09:13:00Z</dcterms:created>
  <dcterms:modified xsi:type="dcterms:W3CDTF">2024-04-26T09:13:00Z</dcterms:modified>
</cp:coreProperties>
</file>